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B4" w:rsidRDefault="00AB1E2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Madrid a Madrid)</w:t>
      </w:r>
    </w:p>
    <w:p w:rsidR="009C7EB4" w:rsidRDefault="00AB1E2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9C7EB4" w:rsidRDefault="00AB1E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70C0"/>
          <w:sz w:val="28"/>
          <w:szCs w:val="28"/>
        </w:rPr>
        <w:t>USD 1.339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r w:rsidR="00E3333D">
        <w:rPr>
          <w:rFonts w:ascii="Times New Roman" w:eastAsia="Times New Roman" w:hAnsi="Times New Roman" w:cs="Times New Roman"/>
          <w:color w:val="000000"/>
        </w:rPr>
        <w:t>.</w:t>
      </w:r>
    </w:p>
    <w:p w:rsidR="00E3333D" w:rsidRPr="00E3333D" w:rsidRDefault="00E3333D">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E3333D">
        <w:rPr>
          <w:rFonts w:ascii="Times New Roman" w:eastAsia="Times New Roman" w:hAnsi="Times New Roman" w:cs="Times New Roman"/>
          <w:i/>
          <w:color w:val="000000"/>
        </w:rPr>
        <w:t>Consulte la tarifa que aplica para la fecha de su interés.</w:t>
      </w:r>
    </w:p>
    <w:p w:rsidR="009C7EB4" w:rsidRDefault="00AB1E2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París – Luxemburgo – Rin – Frankfurt – Heidelberg – Selva Negra – Zúrich – Lucerna – Múnich – Innsbruck – Venecia – Roma – Florencia – Pisa – Costa Azul – Barcelona – Madrid.</w:t>
      </w:r>
      <w:r>
        <w:rPr>
          <w:rFonts w:ascii="Times New Roman" w:eastAsia="Times New Roman" w:hAnsi="Times New Roman" w:cs="Times New Roman"/>
          <w:noProof/>
          <w:color w:val="000000"/>
          <w:lang w:val="en-US"/>
        </w:rPr>
        <w:drawing>
          <wp:inline distT="0" distB="0" distL="0" distR="0">
            <wp:extent cx="5657850" cy="2914650"/>
            <wp:effectExtent l="0" t="0" r="0" b="0"/>
            <wp:docPr id="163414427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8"/>
                    <a:srcRect l="4164" t="9996" r="11562" b="16453"/>
                    <a:stretch/>
                  </pic:blipFill>
                  <pic:spPr bwMode="auto">
                    <a:xfrm>
                      <a:off x="0" y="0"/>
                      <a:ext cx="5659172" cy="2915331"/>
                    </a:xfrm>
                    <a:prstGeom prst="rect">
                      <a:avLst/>
                    </a:prstGeom>
                    <a:ln>
                      <a:noFill/>
                    </a:ln>
                    <a:extLst>
                      <a:ext uri="{53640926-AAD7-44D8-BBD7-CCE9431645EC}">
                        <a14:shadowObscured xmlns:a14="http://schemas.microsoft.com/office/drawing/2010/main"/>
                      </a:ext>
                    </a:extLst>
                  </pic:spPr>
                </pic:pic>
              </a:graphicData>
            </a:graphic>
          </wp:inline>
        </w:drawing>
      </w:r>
    </w:p>
    <w:p w:rsidR="009C7EB4" w:rsidRDefault="009C7E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9C7EB4" w:rsidRDefault="00AB1E21">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Noche a bordo.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Francia y continuaremos hacia Burdeos, capital de la región Nueva Aquitania. Resto del día libre.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Valle del Loira, conocida por su belleza y sus castillos. El Castillo de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w:t>
      </w:r>
      <w:r>
        <w:rPr>
          <w:rFonts w:ascii="Times New Roman" w:eastAsia="Times New Roman" w:hAnsi="Times New Roman" w:cs="Times New Roman"/>
          <w:color w:val="000000"/>
        </w:rPr>
        <w:lastRenderedPageBreak/>
        <w:t xml:space="preserve">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iluminación de sus monumentos: los Inválidos, el Arco del Triunfo, la Ópera, la Torre Eiffel y los Campos Elíseos, entre otros. Realmente un espectáculo inolvidable.</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LUXEMBURGO • VALLE DEL RIN • FRANKFURT (sábado) 607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Uno de los estados más pequeños de Europa, cuya capital se encuentra ubicada sobre un peñón. Tiempo libre y salida hacia </w:t>
      </w:r>
      <w:r>
        <w:rPr>
          <w:rFonts w:ascii="Times New Roman" w:eastAsia="Times New Roman" w:hAnsi="Times New Roman" w:cs="Times New Roman"/>
          <w:b/>
          <w:color w:val="000000"/>
        </w:rPr>
        <w:t xml:space="preserve">Alemania. </w:t>
      </w:r>
      <w:r>
        <w:rPr>
          <w:rFonts w:ascii="Times New Roman" w:eastAsia="Times New Roman" w:hAnsi="Times New Roman" w:cs="Times New Roman"/>
          <w:color w:val="000000"/>
        </w:rPr>
        <w:t xml:space="preserve">Continuaremos nuestro recorrido por el Valle del Rin, donde apreciaremos imponentes castillos germanos, así como la simbólica Roca de </w:t>
      </w:r>
      <w:proofErr w:type="spellStart"/>
      <w:r>
        <w:rPr>
          <w:rFonts w:ascii="Times New Roman" w:eastAsia="Times New Roman" w:hAnsi="Times New Roman" w:cs="Times New Roman"/>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 xml:space="preserve">Frankfurt. </w:t>
      </w:r>
      <w:r>
        <w:rPr>
          <w:rFonts w:ascii="Times New Roman" w:eastAsia="Times New Roman" w:hAnsi="Times New Roman" w:cs="Times New Roman"/>
          <w:color w:val="000000"/>
        </w:rPr>
        <w:t>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FRANKFURT • HEIDELBERG • SELVA NEGRA • ZÚRICH (domingo) 422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Alojamiento. </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w:t>
      </w:r>
      <w:r>
        <w:rPr>
          <w:rFonts w:ascii="Times New Roman" w:eastAsia="Times New Roman" w:hAnsi="Times New Roman" w:cs="Times New Roman"/>
          <w:b/>
          <w:color w:val="000000"/>
        </w:rPr>
        <w:t>Frankfurt - Heidelberg - Friburgo - Zúrich.</w:t>
      </w:r>
      <w:r>
        <w:rPr>
          <w:rFonts w:ascii="Times New Roman" w:eastAsia="Times New Roman" w:hAnsi="Times New Roman" w:cs="Times New Roman"/>
          <w:color w:val="000000"/>
        </w:rPr>
        <w:t xml:space="preserve"> Al tener los días con menos horas de luz del año y la escasa visibilidad tanto al lago Titi como en las Cataratas del Rin, proponemos esta ruta para mayor disfrute del pasajero.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ZÚRICH • LUCERNA • VADUZ • MÚNICH (lunes) 423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(martes) 550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B11B4" w:rsidRDefault="009B11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B11B4" w:rsidRDefault="009B11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12: VENECIA • ROMA (miércoles) 527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(jueves)</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(viernes)</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 FLORENCIA (sábado) 345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FLORENCIA • PISA • COSTA AZUL (domingo) 451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 c</w:t>
      </w:r>
      <w:r>
        <w:rPr>
          <w:rFonts w:ascii="Times New Roman" w:eastAsia="Times New Roman" w:hAnsi="Times New Roman" w:cs="Times New Roman"/>
          <w:color w:val="000000"/>
        </w:rPr>
        <w:t xml:space="preserve">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continuaremos hacia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 la elegancia, la arquitectura y la iluminación se reúnen. Tiempo libre para visitar el Casino de Montecarlo.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AZUL • BARCELONA (lunes) 660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rPr>
      </w:pPr>
    </w:p>
    <w:p w:rsidR="009B11B4" w:rsidRDefault="009B11B4">
      <w:pPr>
        <w:pBdr>
          <w:top w:val="nil"/>
          <w:left w:val="nil"/>
          <w:bottom w:val="nil"/>
          <w:right w:val="nil"/>
          <w:between w:val="nil"/>
        </w:pBdr>
        <w:spacing w:after="0" w:line="240" w:lineRule="auto"/>
        <w:jc w:val="both"/>
        <w:rPr>
          <w:rFonts w:ascii="Times New Roman" w:eastAsia="Times New Roman" w:hAnsi="Times New Roman" w:cs="Times New Roman"/>
        </w:rPr>
      </w:pPr>
    </w:p>
    <w:p w:rsidR="009B11B4" w:rsidRDefault="009B11B4">
      <w:pPr>
        <w:pBdr>
          <w:top w:val="nil"/>
          <w:left w:val="nil"/>
          <w:bottom w:val="nil"/>
          <w:right w:val="nil"/>
          <w:between w:val="nil"/>
        </w:pBdr>
        <w:spacing w:after="0" w:line="240" w:lineRule="auto"/>
        <w:jc w:val="both"/>
        <w:rPr>
          <w:rFonts w:ascii="Times New Roman" w:eastAsia="Times New Roman" w:hAnsi="Times New Roman" w:cs="Times New Roman"/>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18: BARCELONA • ZARAGOZA • MADRID (martes) 620 km</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w:t>
      </w:r>
      <w:r>
        <w:rPr>
          <w:rFonts w:ascii="Times New Roman" w:eastAsia="Times New Roman" w:hAnsi="Times New Roman" w:cs="Times New Roman"/>
          <w:b/>
          <w:color w:val="000000"/>
        </w:rPr>
        <w:t>la 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(miércoles)</w:t>
      </w:r>
    </w:p>
    <w:p w:rsidR="009C7EB4" w:rsidRDefault="00AB1E2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9C7EB4" w:rsidRDefault="009C7EB4">
      <w:pPr>
        <w:pBdr>
          <w:top w:val="nil"/>
          <w:left w:val="nil"/>
          <w:bottom w:val="nil"/>
          <w:right w:val="nil"/>
          <w:between w:val="nil"/>
        </w:pBdr>
        <w:spacing w:after="0" w:line="240" w:lineRule="auto"/>
        <w:rPr>
          <w:rFonts w:ascii="Times New Roman" w:eastAsia="Times New Roman" w:hAnsi="Times New Roman" w:cs="Times New Roman"/>
          <w:color w:val="000000"/>
        </w:rPr>
      </w:pPr>
    </w:p>
    <w:p w:rsidR="009C7EB4" w:rsidRDefault="00AB1E21">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9C7EB4" w:rsidRDefault="009C7EB4">
      <w:pPr>
        <w:pBdr>
          <w:top w:val="nil"/>
          <w:left w:val="nil"/>
          <w:bottom w:val="nil"/>
          <w:right w:val="nil"/>
          <w:between w:val="nil"/>
        </w:pBdr>
        <w:spacing w:after="0" w:line="240" w:lineRule="auto"/>
        <w:rPr>
          <w:b/>
          <w:color w:val="000000"/>
        </w:rPr>
      </w:pPr>
    </w:p>
    <w:p w:rsidR="009C7EB4" w:rsidRDefault="00AB1E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9C7EB4" w:rsidRDefault="00AB1E2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Frankfurt, 1 noche en Zúrich, 1 noche en Múnich, 1 Noche en Venecia, 3 noches en Roma, 1 noche en Florencia, 1 noche en Niza (Costa Azul), 1 noche en Barcelona y 1 noche en Madrid, en hoteles de categoría turista mencionados o similares.</w:t>
      </w:r>
    </w:p>
    <w:p w:rsidR="009C7EB4" w:rsidRDefault="00AB1E2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9C7EB4" w:rsidRDefault="00AB1E2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horario diurno y en servicio compartido.</w:t>
      </w:r>
    </w:p>
    <w:p w:rsidR="009C7EB4" w:rsidRDefault="00AB1E2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Roma y Florencia, con guías locales y en servicio compartido. </w:t>
      </w:r>
    </w:p>
    <w:p w:rsidR="009C7EB4" w:rsidRDefault="00AB1E2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(equipaje permitido por pasajero: 1 maleta de 23 Kg y 1 morral personal de 8 Kg).</w:t>
      </w:r>
    </w:p>
    <w:p w:rsidR="009C7EB4" w:rsidRDefault="00AB1E2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9C7EB4" w:rsidRDefault="00AB1E2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9C7EB4" w:rsidRDefault="00AB1E2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Audioguía durante las excursiones. </w:t>
      </w:r>
    </w:p>
    <w:p w:rsidR="009C7EB4" w:rsidRDefault="00AB1E21">
      <w:pPr>
        <w:numPr>
          <w:ilvl w:val="0"/>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9C7EB4" w:rsidRDefault="00AB1E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9C7EB4" w:rsidRDefault="00AB1E2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9C7EB4" w:rsidRDefault="00AB1E2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xml:space="preserve">, tasas o contribuciones que los graven, tales como: IVA, tasa aeroportuaria, impuestos de combustible, tarifa administrativa, impuestos de aeropuertos y salida de los países de origen y destino, otros cargos (sujetos a cambio). </w:t>
      </w:r>
    </w:p>
    <w:p w:rsidR="009C7EB4" w:rsidRDefault="00AB1E2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9C7EB4" w:rsidRDefault="00AB1E2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9C7EB4" w:rsidRDefault="00AB1E2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9C7EB4" w:rsidRDefault="00AB1E2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9C7EB4" w:rsidRDefault="00AB1E2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9C7EB4" w:rsidRDefault="00AB1E2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9C7EB4" w:rsidRDefault="00AB1E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9C7EB4" w:rsidRDefault="00AB1E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9C7EB4" w:rsidRDefault="00AB1E21">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9C7EB4" w:rsidRDefault="00AB1E2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9C7EB4" w:rsidRDefault="009C7E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B11B4" w:rsidRDefault="009B11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B11B4" w:rsidRDefault="009B11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B11B4" w:rsidRDefault="009B11B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f2"/>
        <w:tblW w:w="8970" w:type="dxa"/>
        <w:jc w:val="center"/>
        <w:tblInd w:w="0" w:type="dxa"/>
        <w:tblLayout w:type="fixed"/>
        <w:tblLook w:val="0400" w:firstRow="0" w:lastRow="0" w:firstColumn="0" w:lastColumn="0" w:noHBand="0" w:noVBand="1"/>
      </w:tblPr>
      <w:tblGrid>
        <w:gridCol w:w="4965"/>
        <w:gridCol w:w="1275"/>
        <w:gridCol w:w="1395"/>
        <w:gridCol w:w="1335"/>
      </w:tblGrid>
      <w:tr w:rsidR="009C7EB4">
        <w:trPr>
          <w:trHeight w:val="347"/>
          <w:jc w:val="center"/>
        </w:trPr>
        <w:tc>
          <w:tcPr>
            <w:tcW w:w="4965" w:type="dxa"/>
            <w:tcBorders>
              <w:top w:val="single" w:sz="4" w:space="0" w:color="000000"/>
              <w:left w:val="single" w:sz="4" w:space="0" w:color="000000"/>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275" w:type="dxa"/>
            <w:tcBorders>
              <w:top w:val="single" w:sz="4" w:space="0" w:color="000000"/>
              <w:left w:val="nil"/>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95" w:type="dxa"/>
            <w:tcBorders>
              <w:top w:val="single" w:sz="4" w:space="0" w:color="000000"/>
              <w:left w:val="nil"/>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35" w:type="dxa"/>
            <w:tcBorders>
              <w:top w:val="single" w:sz="4" w:space="0" w:color="000000"/>
              <w:left w:val="nil"/>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9C7EB4">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Acomodación Sencilla</w:t>
            </w:r>
          </w:p>
        </w:tc>
        <w:tc>
          <w:tcPr>
            <w:tcW w:w="127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3.198</w:t>
            </w:r>
          </w:p>
        </w:tc>
        <w:tc>
          <w:tcPr>
            <w:tcW w:w="139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2.558</w:t>
            </w:r>
          </w:p>
        </w:tc>
        <w:tc>
          <w:tcPr>
            <w:tcW w:w="133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2.109</w:t>
            </w:r>
          </w:p>
        </w:tc>
      </w:tr>
      <w:tr w:rsidR="009C7EB4">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Acomodación Doble o triple</w:t>
            </w:r>
          </w:p>
        </w:tc>
        <w:tc>
          <w:tcPr>
            <w:tcW w:w="127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1.869</w:t>
            </w:r>
          </w:p>
        </w:tc>
        <w:tc>
          <w:tcPr>
            <w:tcW w:w="139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1.559</w:t>
            </w:r>
          </w:p>
        </w:tc>
        <w:tc>
          <w:tcPr>
            <w:tcW w:w="133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1.339</w:t>
            </w:r>
          </w:p>
        </w:tc>
      </w:tr>
      <w:tr w:rsidR="009C7EB4">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Menores 4 a 7 años</w:t>
            </w:r>
          </w:p>
        </w:tc>
        <w:tc>
          <w:tcPr>
            <w:tcW w:w="127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1.513</w:t>
            </w:r>
          </w:p>
        </w:tc>
        <w:tc>
          <w:tcPr>
            <w:tcW w:w="139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1.265</w:t>
            </w:r>
          </w:p>
        </w:tc>
        <w:tc>
          <w:tcPr>
            <w:tcW w:w="1335"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1.089</w:t>
            </w:r>
          </w:p>
        </w:tc>
      </w:tr>
    </w:tbl>
    <w:p w:rsidR="009C7EB4" w:rsidRDefault="00AB1E2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934739">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f3"/>
        <w:tblW w:w="8434" w:type="dxa"/>
        <w:jc w:val="center"/>
        <w:tblInd w:w="0" w:type="dxa"/>
        <w:tblLayout w:type="fixed"/>
        <w:tblLook w:val="0400" w:firstRow="0" w:lastRow="0" w:firstColumn="0" w:lastColumn="0" w:noHBand="0" w:noVBand="1"/>
      </w:tblPr>
      <w:tblGrid>
        <w:gridCol w:w="7234"/>
        <w:gridCol w:w="1200"/>
      </w:tblGrid>
      <w:tr w:rsidR="009C7EB4">
        <w:trPr>
          <w:trHeight w:val="290"/>
          <w:jc w:val="center"/>
        </w:trPr>
        <w:tc>
          <w:tcPr>
            <w:tcW w:w="843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9C7EB4">
        <w:trPr>
          <w:trHeight w:val="590"/>
          <w:jc w:val="center"/>
        </w:trPr>
        <w:tc>
          <w:tcPr>
            <w:tcW w:w="843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Madrid-Barajas.</w:t>
            </w:r>
          </w:p>
        </w:tc>
      </w:tr>
      <w:tr w:rsidR="009C7EB4">
        <w:trPr>
          <w:trHeight w:val="279"/>
          <w:jc w:val="center"/>
        </w:trPr>
        <w:tc>
          <w:tcPr>
            <w:tcW w:w="723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20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9C7EB4">
        <w:trPr>
          <w:trHeight w:val="290"/>
          <w:jc w:val="center"/>
        </w:trPr>
        <w:tc>
          <w:tcPr>
            <w:tcW w:w="723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20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9C7EB4" w:rsidRDefault="00AB1E2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f4"/>
        <w:tblW w:w="3124" w:type="dxa"/>
        <w:jc w:val="center"/>
        <w:tblInd w:w="0" w:type="dxa"/>
        <w:tblLayout w:type="fixed"/>
        <w:tblLook w:val="0400" w:firstRow="0" w:lastRow="0" w:firstColumn="0" w:lastColumn="0" w:noHBand="0" w:noVBand="1"/>
      </w:tblPr>
      <w:tblGrid>
        <w:gridCol w:w="1404"/>
        <w:gridCol w:w="1720"/>
      </w:tblGrid>
      <w:tr w:rsidR="009C7EB4">
        <w:trPr>
          <w:trHeight w:val="5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9C7EB4">
        <w:trPr>
          <w:trHeight w:val="2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12, 19, 26.</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9C7EB4">
        <w:trPr>
          <w:trHeight w:val="2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3, 10, 17, 24, 31.</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7, 14, 21, 28.</w:t>
            </w:r>
          </w:p>
        </w:tc>
      </w:tr>
      <w:tr w:rsidR="009C7EB4">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720" w:type="dxa"/>
            <w:tcBorders>
              <w:top w:val="nil"/>
              <w:left w:val="nil"/>
              <w:bottom w:val="single" w:sz="4" w:space="0" w:color="000000"/>
              <w:right w:val="single" w:sz="4" w:space="0" w:color="000000"/>
            </w:tcBorders>
            <w:shd w:val="clear" w:color="auto" w:fill="auto"/>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9A7D23" w:rsidRDefault="009A7D23" w:rsidP="00674A9C">
      <w:pPr>
        <w:pStyle w:val="Sinespaciado"/>
      </w:pPr>
      <w:bookmarkStart w:id="1" w:name="_heading=h.2d2lcdih8eo3" w:colFirst="0" w:colLast="0"/>
      <w:bookmarkEnd w:id="1"/>
    </w:p>
    <w:tbl>
      <w:tblPr>
        <w:tblStyle w:val="af5"/>
        <w:tblpPr w:leftFromText="180" w:rightFromText="180" w:vertAnchor="text" w:tblpX="433" w:tblpY="234"/>
        <w:tblW w:w="93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4820"/>
        <w:gridCol w:w="1559"/>
        <w:gridCol w:w="1701"/>
      </w:tblGrid>
      <w:tr w:rsidR="009C7EB4" w:rsidTr="009A7D23">
        <w:trPr>
          <w:trHeight w:val="290"/>
        </w:trPr>
        <w:tc>
          <w:tcPr>
            <w:tcW w:w="9351" w:type="dxa"/>
            <w:gridSpan w:val="4"/>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9C7EB4" w:rsidTr="009A7D23">
        <w:trPr>
          <w:trHeight w:val="290"/>
        </w:trPr>
        <w:tc>
          <w:tcPr>
            <w:tcW w:w="9351" w:type="dxa"/>
            <w:gridSpan w:val="4"/>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9C7EB4" w:rsidTr="009A7D23">
        <w:trPr>
          <w:trHeight w:val="840"/>
        </w:trPr>
        <w:tc>
          <w:tcPr>
            <w:tcW w:w="1271" w:type="dxa"/>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820" w:type="dxa"/>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9C7EB4" w:rsidTr="009A7D23">
        <w:trPr>
          <w:trHeight w:val="290"/>
        </w:trPr>
        <w:tc>
          <w:tcPr>
            <w:tcW w:w="1271" w:type="dxa"/>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9C7EB4" w:rsidTr="009A7D23">
        <w:trPr>
          <w:trHeight w:val="290"/>
        </w:trPr>
        <w:tc>
          <w:tcPr>
            <w:tcW w:w="1271" w:type="dxa"/>
            <w:vMerge w:val="restart"/>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9C7EB4" w:rsidTr="009A7D23">
        <w:trPr>
          <w:trHeight w:val="290"/>
        </w:trPr>
        <w:tc>
          <w:tcPr>
            <w:tcW w:w="1271" w:type="dxa"/>
            <w:vMerge/>
            <w:shd w:val="clear" w:color="auto" w:fill="FFFFFF"/>
            <w:vAlign w:val="center"/>
          </w:tcPr>
          <w:p w:rsidR="009C7EB4" w:rsidRDefault="009C7EB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9C7EB4" w:rsidTr="009A7D23">
        <w:trPr>
          <w:trHeight w:val="290"/>
        </w:trPr>
        <w:tc>
          <w:tcPr>
            <w:tcW w:w="1271" w:type="dxa"/>
            <w:vMerge/>
            <w:shd w:val="clear" w:color="auto" w:fill="FFFFFF"/>
            <w:vAlign w:val="center"/>
          </w:tcPr>
          <w:p w:rsidR="009C7EB4" w:rsidRDefault="009C7EB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C7EB4" w:rsidTr="009A7D23">
        <w:trPr>
          <w:trHeight w:val="290"/>
        </w:trPr>
        <w:tc>
          <w:tcPr>
            <w:tcW w:w="1271" w:type="dxa"/>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9C7EB4" w:rsidTr="009A7D23">
        <w:trPr>
          <w:trHeight w:val="290"/>
        </w:trPr>
        <w:tc>
          <w:tcPr>
            <w:tcW w:w="1271" w:type="dxa"/>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9C7EB4" w:rsidTr="009A7D23">
        <w:trPr>
          <w:trHeight w:val="290"/>
        </w:trPr>
        <w:tc>
          <w:tcPr>
            <w:tcW w:w="1271" w:type="dxa"/>
            <w:vMerge w:val="restart"/>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C7EB4" w:rsidTr="009A7D23">
        <w:trPr>
          <w:trHeight w:val="290"/>
        </w:trPr>
        <w:tc>
          <w:tcPr>
            <w:tcW w:w="1271" w:type="dxa"/>
            <w:vMerge/>
            <w:shd w:val="clear" w:color="auto" w:fill="FFFFFF"/>
            <w:vAlign w:val="center"/>
          </w:tcPr>
          <w:p w:rsidR="009C7EB4" w:rsidRDefault="009C7EB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9C7EB4" w:rsidTr="009A7D23">
        <w:trPr>
          <w:trHeight w:val="290"/>
        </w:trPr>
        <w:tc>
          <w:tcPr>
            <w:tcW w:w="1271" w:type="dxa"/>
            <w:vMerge w:val="restart"/>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Roma</w:t>
            </w: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C7EB4" w:rsidTr="009A7D23">
        <w:trPr>
          <w:trHeight w:val="290"/>
        </w:trPr>
        <w:tc>
          <w:tcPr>
            <w:tcW w:w="1271" w:type="dxa"/>
            <w:vMerge/>
            <w:shd w:val="clear" w:color="auto" w:fill="FFFFFF"/>
            <w:vAlign w:val="center"/>
          </w:tcPr>
          <w:p w:rsidR="009C7EB4" w:rsidRDefault="009C7EB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C7EB4" w:rsidTr="009A7D23">
        <w:trPr>
          <w:trHeight w:val="290"/>
        </w:trPr>
        <w:tc>
          <w:tcPr>
            <w:tcW w:w="1271" w:type="dxa"/>
            <w:vMerge/>
            <w:shd w:val="clear" w:color="auto" w:fill="FFFFFF"/>
            <w:vAlign w:val="center"/>
          </w:tcPr>
          <w:p w:rsidR="009C7EB4" w:rsidRDefault="009C7EB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9C7EB4" w:rsidTr="009A7D23">
        <w:trPr>
          <w:trHeight w:val="290"/>
        </w:trPr>
        <w:tc>
          <w:tcPr>
            <w:tcW w:w="1271" w:type="dxa"/>
            <w:vMerge/>
            <w:shd w:val="clear" w:color="auto" w:fill="FFFFFF"/>
            <w:vAlign w:val="center"/>
          </w:tcPr>
          <w:p w:rsidR="009C7EB4" w:rsidRDefault="009C7EB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9C7EB4" w:rsidTr="009A7D23">
        <w:trPr>
          <w:trHeight w:val="290"/>
        </w:trPr>
        <w:tc>
          <w:tcPr>
            <w:tcW w:w="1271" w:type="dxa"/>
            <w:shd w:val="clear" w:color="auto" w:fill="FFFFFF"/>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820" w:type="dxa"/>
            <w:shd w:val="clear" w:color="auto" w:fill="FFFFFF"/>
            <w:vAlign w:val="center"/>
          </w:tcPr>
          <w:p w:rsidR="009C7EB4" w:rsidRDefault="00AB1E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9C7EB4" w:rsidRDefault="00AB1E2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9C7EB4" w:rsidRDefault="00AB1E2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 </w:t>
      </w:r>
    </w:p>
    <w:p w:rsidR="009C7EB4" w:rsidRDefault="00AB1E2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363C5C" w:rsidRDefault="00363C5C">
      <w:pPr>
        <w:pBdr>
          <w:top w:val="nil"/>
          <w:left w:val="nil"/>
          <w:bottom w:val="nil"/>
          <w:right w:val="nil"/>
          <w:between w:val="nil"/>
        </w:pBdr>
        <w:jc w:val="both"/>
        <w:rPr>
          <w:rFonts w:ascii="Times New Roman" w:eastAsia="Times New Roman" w:hAnsi="Times New Roman" w:cs="Times New Roman"/>
          <w:b/>
          <w:color w:val="000000"/>
        </w:rPr>
      </w:pPr>
    </w:p>
    <w:p w:rsidR="009C7EB4" w:rsidRDefault="00AB1E21">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505394" cy="1514922"/>
            <wp:effectExtent l="0" t="0" r="0" b="0"/>
            <wp:docPr id="16341442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20077"/>
                    <a:stretch>
                      <a:fillRect/>
                    </a:stretch>
                  </pic:blipFill>
                  <pic:spPr>
                    <a:xfrm>
                      <a:off x="0" y="0"/>
                      <a:ext cx="1505394" cy="1514922"/>
                    </a:xfrm>
                    <a:prstGeom prst="rect">
                      <a:avLst/>
                    </a:prstGeom>
                    <a:ln/>
                  </pic:spPr>
                </pic:pic>
              </a:graphicData>
            </a:graphic>
          </wp:inline>
        </w:drawing>
      </w:r>
    </w:p>
    <w:p w:rsidR="009C7EB4" w:rsidRDefault="009C7EB4">
      <w:pPr>
        <w:pBdr>
          <w:top w:val="nil"/>
          <w:left w:val="nil"/>
          <w:bottom w:val="nil"/>
          <w:right w:val="nil"/>
          <w:between w:val="nil"/>
        </w:pBdr>
        <w:jc w:val="center"/>
        <w:rPr>
          <w:rFonts w:ascii="Times New Roman" w:eastAsia="Times New Roman" w:hAnsi="Times New Roman" w:cs="Times New Roman"/>
          <w:b/>
          <w:color w:val="000000"/>
        </w:rPr>
      </w:pPr>
    </w:p>
    <w:tbl>
      <w:tblPr>
        <w:tblStyle w:val="af6"/>
        <w:tblW w:w="97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70"/>
        <w:gridCol w:w="8106"/>
      </w:tblGrid>
      <w:tr w:rsidR="009C7EB4" w:rsidTr="009A7D23">
        <w:trPr>
          <w:trHeight w:val="290"/>
          <w:jc w:val="center"/>
        </w:trPr>
        <w:tc>
          <w:tcPr>
            <w:tcW w:w="9776" w:type="dxa"/>
            <w:gridSpan w:val="2"/>
            <w:shd w:val="clear" w:color="auto" w:fill="1F4E79"/>
            <w:vAlign w:val="center"/>
          </w:tcPr>
          <w:p w:rsidR="009C7EB4" w:rsidRDefault="00AB1E2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9C7EB4" w:rsidTr="009A7D23">
        <w:trPr>
          <w:trHeight w:val="29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106"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9C7EB4" w:rsidTr="009A7D23">
        <w:trPr>
          <w:trHeight w:val="84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106" w:type="dxa"/>
            <w:shd w:val="clear" w:color="auto" w:fill="auto"/>
            <w:vAlign w:val="center"/>
          </w:tcPr>
          <w:p w:rsidR="009C7EB4" w:rsidRDefault="00AB1E21">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9C7EB4" w:rsidRPr="00934739"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106" w:type="dxa"/>
            <w:shd w:val="clear" w:color="auto" w:fill="auto"/>
            <w:vAlign w:val="center"/>
          </w:tcPr>
          <w:p w:rsidR="009C7EB4" w:rsidRPr="00E3333D" w:rsidRDefault="00AB1E21">
            <w:pPr>
              <w:spacing w:after="0" w:line="240" w:lineRule="auto"/>
              <w:jc w:val="both"/>
              <w:rPr>
                <w:rFonts w:ascii="Times New Roman" w:eastAsia="Times New Roman" w:hAnsi="Times New Roman" w:cs="Times New Roman"/>
                <w:color w:val="000000"/>
                <w:lang w:val="en-US"/>
              </w:rPr>
            </w:pPr>
            <w:r w:rsidRPr="00E3333D">
              <w:rPr>
                <w:rFonts w:ascii="Times New Roman" w:eastAsia="Times New Roman" w:hAnsi="Times New Roman" w:cs="Times New Roman"/>
                <w:color w:val="000000"/>
                <w:lang w:val="en-US"/>
              </w:rPr>
              <w:t xml:space="preserve">B&amp;B Centre </w:t>
            </w:r>
            <w:proofErr w:type="spellStart"/>
            <w:r w:rsidRPr="00E3333D">
              <w:rPr>
                <w:rFonts w:ascii="Times New Roman" w:eastAsia="Times New Roman" w:hAnsi="Times New Roman" w:cs="Times New Roman"/>
                <w:color w:val="000000"/>
                <w:lang w:val="en-US"/>
              </w:rPr>
              <w:t>Gare</w:t>
            </w:r>
            <w:proofErr w:type="spellEnd"/>
            <w:r w:rsidRPr="00E3333D">
              <w:rPr>
                <w:rFonts w:ascii="Times New Roman" w:eastAsia="Times New Roman" w:hAnsi="Times New Roman" w:cs="Times New Roman"/>
                <w:color w:val="000000"/>
                <w:lang w:val="en-US"/>
              </w:rPr>
              <w:t xml:space="preserve"> St Jean / Best Hotel </w:t>
            </w:r>
            <w:proofErr w:type="spellStart"/>
            <w:r w:rsidRPr="00E3333D">
              <w:rPr>
                <w:rFonts w:ascii="Times New Roman" w:eastAsia="Times New Roman" w:hAnsi="Times New Roman" w:cs="Times New Roman"/>
                <w:color w:val="000000"/>
                <w:lang w:val="en-US"/>
              </w:rPr>
              <w:t>Sud</w:t>
            </w:r>
            <w:proofErr w:type="spellEnd"/>
            <w:r w:rsidRPr="00E3333D">
              <w:rPr>
                <w:rFonts w:ascii="Times New Roman" w:eastAsia="Times New Roman" w:hAnsi="Times New Roman" w:cs="Times New Roman"/>
                <w:color w:val="000000"/>
                <w:lang w:val="en-US"/>
              </w:rPr>
              <w:t xml:space="preserve"> / B&amp;B </w:t>
            </w:r>
            <w:proofErr w:type="spellStart"/>
            <w:r w:rsidRPr="00E3333D">
              <w:rPr>
                <w:rFonts w:ascii="Times New Roman" w:eastAsia="Times New Roman" w:hAnsi="Times New Roman" w:cs="Times New Roman"/>
                <w:color w:val="000000"/>
                <w:lang w:val="en-US"/>
              </w:rPr>
              <w:t>Bassins</w:t>
            </w:r>
            <w:proofErr w:type="spellEnd"/>
            <w:r w:rsidRPr="00E3333D">
              <w:rPr>
                <w:rFonts w:ascii="Times New Roman" w:eastAsia="Times New Roman" w:hAnsi="Times New Roman" w:cs="Times New Roman"/>
                <w:color w:val="000000"/>
                <w:lang w:val="en-US"/>
              </w:rPr>
              <w:t xml:space="preserve"> à </w:t>
            </w:r>
            <w:proofErr w:type="spellStart"/>
            <w:r w:rsidRPr="00E3333D">
              <w:rPr>
                <w:rFonts w:ascii="Times New Roman" w:eastAsia="Times New Roman" w:hAnsi="Times New Roman" w:cs="Times New Roman"/>
                <w:color w:val="000000"/>
                <w:lang w:val="en-US"/>
              </w:rPr>
              <w:t>Flot</w:t>
            </w:r>
            <w:proofErr w:type="spellEnd"/>
            <w:r w:rsidRPr="00E3333D">
              <w:rPr>
                <w:rFonts w:ascii="Times New Roman" w:eastAsia="Times New Roman" w:hAnsi="Times New Roman" w:cs="Times New Roman"/>
                <w:color w:val="000000"/>
                <w:lang w:val="en-US"/>
              </w:rPr>
              <w:t xml:space="preserve"> / Ace </w:t>
            </w:r>
            <w:proofErr w:type="spellStart"/>
            <w:r w:rsidRPr="00E3333D">
              <w:rPr>
                <w:rFonts w:ascii="Times New Roman" w:eastAsia="Times New Roman" w:hAnsi="Times New Roman" w:cs="Times New Roman"/>
                <w:color w:val="000000"/>
                <w:lang w:val="en-US"/>
              </w:rPr>
              <w:t>Cestas</w:t>
            </w:r>
            <w:proofErr w:type="spellEnd"/>
            <w:r w:rsidRPr="00E3333D">
              <w:rPr>
                <w:rFonts w:ascii="Times New Roman" w:eastAsia="Times New Roman" w:hAnsi="Times New Roman" w:cs="Times New Roman"/>
                <w:color w:val="000000"/>
                <w:lang w:val="en-US"/>
              </w:rPr>
              <w:t xml:space="preserve"> / B&amp;B Hotel Merignac de Ville / B&amp;B </w:t>
            </w:r>
            <w:proofErr w:type="spellStart"/>
            <w:r w:rsidRPr="00E3333D">
              <w:rPr>
                <w:rFonts w:ascii="Times New Roman" w:eastAsia="Times New Roman" w:hAnsi="Times New Roman" w:cs="Times New Roman"/>
                <w:color w:val="000000"/>
                <w:lang w:val="en-US"/>
              </w:rPr>
              <w:t>Mios</w:t>
            </w:r>
            <w:proofErr w:type="spellEnd"/>
            <w:r w:rsidRPr="00E3333D">
              <w:rPr>
                <w:rFonts w:ascii="Times New Roman" w:eastAsia="Times New Roman" w:hAnsi="Times New Roman" w:cs="Times New Roman"/>
                <w:color w:val="000000"/>
                <w:lang w:val="en-US"/>
              </w:rPr>
              <w:t>.</w:t>
            </w:r>
          </w:p>
        </w:tc>
      </w:tr>
      <w:tr w:rsidR="009C7EB4" w:rsidRPr="00934739" w:rsidTr="009A7D23">
        <w:trPr>
          <w:trHeight w:val="84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106" w:type="dxa"/>
            <w:shd w:val="clear" w:color="auto" w:fill="auto"/>
            <w:vAlign w:val="center"/>
          </w:tcPr>
          <w:p w:rsidR="009C7EB4" w:rsidRPr="00E3333D" w:rsidRDefault="00AB1E21">
            <w:pPr>
              <w:spacing w:after="0" w:line="240" w:lineRule="auto"/>
              <w:jc w:val="both"/>
              <w:rPr>
                <w:rFonts w:ascii="Times New Roman" w:eastAsia="Times New Roman" w:hAnsi="Times New Roman" w:cs="Times New Roman"/>
                <w:color w:val="000000"/>
                <w:lang w:val="en-US"/>
              </w:rPr>
            </w:pPr>
            <w:r w:rsidRPr="00E3333D">
              <w:rPr>
                <w:rFonts w:ascii="Times New Roman" w:eastAsia="Times New Roman" w:hAnsi="Times New Roman" w:cs="Times New Roman"/>
                <w:color w:val="000000"/>
                <w:lang w:val="en-US"/>
              </w:rPr>
              <w:t xml:space="preserve">Campanile </w:t>
            </w:r>
            <w:proofErr w:type="spellStart"/>
            <w:r w:rsidRPr="00E3333D">
              <w:rPr>
                <w:rFonts w:ascii="Times New Roman" w:eastAsia="Times New Roman" w:hAnsi="Times New Roman" w:cs="Times New Roman"/>
                <w:color w:val="000000"/>
                <w:lang w:val="en-US"/>
              </w:rPr>
              <w:t>Roissy</w:t>
            </w:r>
            <w:proofErr w:type="spellEnd"/>
            <w:r w:rsidRPr="00E3333D">
              <w:rPr>
                <w:rFonts w:ascii="Times New Roman" w:eastAsia="Times New Roman" w:hAnsi="Times New Roman" w:cs="Times New Roman"/>
                <w:color w:val="000000"/>
                <w:lang w:val="en-US"/>
              </w:rPr>
              <w:t xml:space="preserve"> / Campanile </w:t>
            </w:r>
            <w:proofErr w:type="spellStart"/>
            <w:r w:rsidRPr="00E3333D">
              <w:rPr>
                <w:rFonts w:ascii="Times New Roman" w:eastAsia="Times New Roman" w:hAnsi="Times New Roman" w:cs="Times New Roman"/>
                <w:color w:val="000000"/>
                <w:lang w:val="en-US"/>
              </w:rPr>
              <w:t>Ouest</w:t>
            </w:r>
            <w:proofErr w:type="spellEnd"/>
            <w:r w:rsidRPr="00E3333D">
              <w:rPr>
                <w:rFonts w:ascii="Times New Roman" w:eastAsia="Times New Roman" w:hAnsi="Times New Roman" w:cs="Times New Roman"/>
                <w:color w:val="000000"/>
                <w:lang w:val="en-US"/>
              </w:rPr>
              <w:t xml:space="preserve"> - Pont de </w:t>
            </w:r>
            <w:proofErr w:type="spellStart"/>
            <w:r w:rsidRPr="00E3333D">
              <w:rPr>
                <w:rFonts w:ascii="Times New Roman" w:eastAsia="Times New Roman" w:hAnsi="Times New Roman" w:cs="Times New Roman"/>
                <w:color w:val="000000"/>
                <w:lang w:val="en-US"/>
              </w:rPr>
              <w:t>Suresnes</w:t>
            </w:r>
            <w:proofErr w:type="spellEnd"/>
            <w:r w:rsidRPr="00E3333D">
              <w:rPr>
                <w:rFonts w:ascii="Times New Roman" w:eastAsia="Times New Roman" w:hAnsi="Times New Roman" w:cs="Times New Roman"/>
                <w:color w:val="000000"/>
                <w:lang w:val="en-US"/>
              </w:rPr>
              <w:t xml:space="preserve"> / Hotel </w:t>
            </w:r>
            <w:proofErr w:type="spellStart"/>
            <w:r w:rsidRPr="00E3333D">
              <w:rPr>
                <w:rFonts w:ascii="Times New Roman" w:eastAsia="Times New Roman" w:hAnsi="Times New Roman" w:cs="Times New Roman"/>
                <w:color w:val="000000"/>
                <w:lang w:val="en-US"/>
              </w:rPr>
              <w:t>Kyriad</w:t>
            </w:r>
            <w:proofErr w:type="spellEnd"/>
            <w:r w:rsidRPr="00E3333D">
              <w:rPr>
                <w:rFonts w:ascii="Times New Roman" w:eastAsia="Times New Roman" w:hAnsi="Times New Roman" w:cs="Times New Roman"/>
                <w:color w:val="000000"/>
                <w:lang w:val="en-US"/>
              </w:rPr>
              <w:t xml:space="preserve"> Nord - </w:t>
            </w:r>
            <w:proofErr w:type="spellStart"/>
            <w:r w:rsidRPr="00E3333D">
              <w:rPr>
                <w:rFonts w:ascii="Times New Roman" w:eastAsia="Times New Roman" w:hAnsi="Times New Roman" w:cs="Times New Roman"/>
                <w:color w:val="000000"/>
                <w:lang w:val="en-US"/>
              </w:rPr>
              <w:t>Ecouen</w:t>
            </w:r>
            <w:proofErr w:type="spellEnd"/>
            <w:r w:rsidRPr="00E3333D">
              <w:rPr>
                <w:rFonts w:ascii="Times New Roman" w:eastAsia="Times New Roman" w:hAnsi="Times New Roman" w:cs="Times New Roman"/>
                <w:color w:val="000000"/>
                <w:lang w:val="en-US"/>
              </w:rPr>
              <w:t xml:space="preserve">  / Hotel Ibis Budget </w:t>
            </w:r>
            <w:proofErr w:type="spellStart"/>
            <w:r w:rsidRPr="00E3333D">
              <w:rPr>
                <w:rFonts w:ascii="Times New Roman" w:eastAsia="Times New Roman" w:hAnsi="Times New Roman" w:cs="Times New Roman"/>
                <w:color w:val="000000"/>
                <w:lang w:val="en-US"/>
              </w:rPr>
              <w:t>Fresnes</w:t>
            </w:r>
            <w:proofErr w:type="spellEnd"/>
            <w:r w:rsidRPr="00E3333D">
              <w:rPr>
                <w:rFonts w:ascii="Times New Roman" w:eastAsia="Times New Roman" w:hAnsi="Times New Roman" w:cs="Times New Roman"/>
                <w:color w:val="000000"/>
                <w:lang w:val="en-US"/>
              </w:rPr>
              <w:t xml:space="preserve"> / Hotel Restaurant Campanile </w:t>
            </w:r>
            <w:proofErr w:type="spellStart"/>
            <w:r w:rsidRPr="00E3333D">
              <w:rPr>
                <w:rFonts w:ascii="Times New Roman" w:eastAsia="Times New Roman" w:hAnsi="Times New Roman" w:cs="Times New Roman"/>
                <w:color w:val="000000"/>
                <w:lang w:val="en-US"/>
              </w:rPr>
              <w:t>Morangis</w:t>
            </w:r>
            <w:proofErr w:type="spellEnd"/>
            <w:r w:rsidRPr="00E3333D">
              <w:rPr>
                <w:rFonts w:ascii="Times New Roman" w:eastAsia="Times New Roman" w:hAnsi="Times New Roman" w:cs="Times New Roman"/>
                <w:color w:val="000000"/>
                <w:lang w:val="en-US"/>
              </w:rPr>
              <w:t xml:space="preserve"> </w:t>
            </w:r>
            <w:proofErr w:type="spellStart"/>
            <w:r w:rsidRPr="00E3333D">
              <w:rPr>
                <w:rFonts w:ascii="Times New Roman" w:eastAsia="Times New Roman" w:hAnsi="Times New Roman" w:cs="Times New Roman"/>
                <w:color w:val="000000"/>
                <w:lang w:val="en-US"/>
              </w:rPr>
              <w:t>Orly</w:t>
            </w:r>
            <w:proofErr w:type="spellEnd"/>
            <w:r w:rsidRPr="00E3333D">
              <w:rPr>
                <w:rFonts w:ascii="Times New Roman" w:eastAsia="Times New Roman" w:hAnsi="Times New Roman" w:cs="Times New Roman"/>
                <w:color w:val="000000"/>
                <w:lang w:val="en-US"/>
              </w:rPr>
              <w:t xml:space="preserve"> / Hotel Restaurant Campanile Argenteuil / B&amp;B Hotel Est </w:t>
            </w:r>
            <w:proofErr w:type="spellStart"/>
            <w:r w:rsidRPr="00E3333D">
              <w:rPr>
                <w:rFonts w:ascii="Times New Roman" w:eastAsia="Times New Roman" w:hAnsi="Times New Roman" w:cs="Times New Roman"/>
                <w:color w:val="000000"/>
                <w:lang w:val="en-US"/>
              </w:rPr>
              <w:t>Bobigny</w:t>
            </w:r>
            <w:proofErr w:type="spellEnd"/>
            <w:r w:rsidRPr="00E3333D">
              <w:rPr>
                <w:rFonts w:ascii="Times New Roman" w:eastAsia="Times New Roman" w:hAnsi="Times New Roman" w:cs="Times New Roman"/>
                <w:color w:val="000000"/>
                <w:lang w:val="en-US"/>
              </w:rPr>
              <w:t xml:space="preserve"> </w:t>
            </w:r>
            <w:proofErr w:type="spellStart"/>
            <w:r w:rsidRPr="00E3333D">
              <w:rPr>
                <w:rFonts w:ascii="Times New Roman" w:eastAsia="Times New Roman" w:hAnsi="Times New Roman" w:cs="Times New Roman"/>
                <w:color w:val="000000"/>
                <w:lang w:val="en-US"/>
              </w:rPr>
              <w:t>Université</w:t>
            </w:r>
            <w:proofErr w:type="spellEnd"/>
            <w:r w:rsidRPr="00E3333D">
              <w:rPr>
                <w:rFonts w:ascii="Times New Roman" w:eastAsia="Times New Roman" w:hAnsi="Times New Roman" w:cs="Times New Roman"/>
                <w:color w:val="000000"/>
                <w:lang w:val="en-US"/>
              </w:rPr>
              <w:t>.</w:t>
            </w:r>
          </w:p>
        </w:tc>
      </w:tr>
      <w:tr w:rsidR="009C7EB4" w:rsidRPr="00934739"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106" w:type="dxa"/>
            <w:shd w:val="clear" w:color="auto" w:fill="auto"/>
            <w:vAlign w:val="center"/>
          </w:tcPr>
          <w:p w:rsidR="009C7EB4" w:rsidRPr="00E3333D" w:rsidRDefault="00AB1E21">
            <w:pPr>
              <w:spacing w:after="0" w:line="240" w:lineRule="auto"/>
              <w:jc w:val="both"/>
              <w:rPr>
                <w:rFonts w:ascii="Times New Roman" w:eastAsia="Times New Roman" w:hAnsi="Times New Roman" w:cs="Times New Roman"/>
                <w:color w:val="000000"/>
                <w:lang w:val="en-US"/>
              </w:rPr>
            </w:pPr>
            <w:proofErr w:type="spellStart"/>
            <w:r w:rsidRPr="00E3333D">
              <w:rPr>
                <w:rFonts w:ascii="Times New Roman" w:eastAsia="Times New Roman" w:hAnsi="Times New Roman" w:cs="Times New Roman"/>
                <w:color w:val="000000"/>
                <w:lang w:val="en-US"/>
              </w:rPr>
              <w:t>Achat</w:t>
            </w:r>
            <w:proofErr w:type="spellEnd"/>
            <w:r w:rsidRPr="00E3333D">
              <w:rPr>
                <w:rFonts w:ascii="Times New Roman" w:eastAsia="Times New Roman" w:hAnsi="Times New Roman" w:cs="Times New Roman"/>
                <w:color w:val="000000"/>
                <w:lang w:val="en-US"/>
              </w:rPr>
              <w:t xml:space="preserve"> Airport /</w:t>
            </w:r>
            <w:proofErr w:type="spellStart"/>
            <w:r w:rsidRPr="00E3333D">
              <w:rPr>
                <w:rFonts w:ascii="Times New Roman" w:eastAsia="Times New Roman" w:hAnsi="Times New Roman" w:cs="Times New Roman"/>
                <w:color w:val="000000"/>
                <w:lang w:val="en-US"/>
              </w:rPr>
              <w:t>Achat</w:t>
            </w:r>
            <w:proofErr w:type="spellEnd"/>
            <w:r w:rsidRPr="00E3333D">
              <w:rPr>
                <w:rFonts w:ascii="Times New Roman" w:eastAsia="Times New Roman" w:hAnsi="Times New Roman" w:cs="Times New Roman"/>
                <w:color w:val="000000"/>
                <w:lang w:val="en-US"/>
              </w:rPr>
              <w:t xml:space="preserve"> Wiesbaden City / NH Airport West / </w:t>
            </w:r>
            <w:proofErr w:type="spellStart"/>
            <w:r w:rsidRPr="00E3333D">
              <w:rPr>
                <w:rFonts w:ascii="Times New Roman" w:eastAsia="Times New Roman" w:hAnsi="Times New Roman" w:cs="Times New Roman"/>
                <w:color w:val="000000"/>
                <w:lang w:val="en-US"/>
              </w:rPr>
              <w:t>Mercure</w:t>
            </w:r>
            <w:proofErr w:type="spellEnd"/>
            <w:r w:rsidRPr="00E3333D">
              <w:rPr>
                <w:rFonts w:ascii="Times New Roman" w:eastAsia="Times New Roman" w:hAnsi="Times New Roman" w:cs="Times New Roman"/>
                <w:color w:val="000000"/>
                <w:lang w:val="en-US"/>
              </w:rPr>
              <w:t xml:space="preserve"> Hotel </w:t>
            </w:r>
            <w:proofErr w:type="spellStart"/>
            <w:r w:rsidRPr="00E3333D">
              <w:rPr>
                <w:rFonts w:ascii="Times New Roman" w:eastAsia="Times New Roman" w:hAnsi="Times New Roman" w:cs="Times New Roman"/>
                <w:color w:val="000000"/>
                <w:lang w:val="en-US"/>
              </w:rPr>
              <w:t>Eschborn</w:t>
            </w:r>
            <w:proofErr w:type="spellEnd"/>
            <w:r w:rsidRPr="00E3333D">
              <w:rPr>
                <w:rFonts w:ascii="Times New Roman" w:eastAsia="Times New Roman" w:hAnsi="Times New Roman" w:cs="Times New Roman"/>
                <w:color w:val="000000"/>
                <w:lang w:val="en-US"/>
              </w:rPr>
              <w:t xml:space="preserve"> </w:t>
            </w:r>
            <w:proofErr w:type="spellStart"/>
            <w:r w:rsidRPr="00E3333D">
              <w:rPr>
                <w:rFonts w:ascii="Times New Roman" w:eastAsia="Times New Roman" w:hAnsi="Times New Roman" w:cs="Times New Roman"/>
                <w:color w:val="000000"/>
                <w:lang w:val="en-US"/>
              </w:rPr>
              <w:t>Helfmann</w:t>
            </w:r>
            <w:proofErr w:type="spellEnd"/>
            <w:r w:rsidRPr="00E3333D">
              <w:rPr>
                <w:rFonts w:ascii="Times New Roman" w:eastAsia="Times New Roman" w:hAnsi="Times New Roman" w:cs="Times New Roman"/>
                <w:color w:val="000000"/>
                <w:lang w:val="en-US"/>
              </w:rPr>
              <w:t xml:space="preserve"> Park / </w:t>
            </w:r>
            <w:proofErr w:type="spellStart"/>
            <w:r w:rsidRPr="00E3333D">
              <w:rPr>
                <w:rFonts w:ascii="Times New Roman" w:eastAsia="Times New Roman" w:hAnsi="Times New Roman" w:cs="Times New Roman"/>
                <w:color w:val="000000"/>
                <w:lang w:val="en-US"/>
              </w:rPr>
              <w:t>Mercure</w:t>
            </w:r>
            <w:proofErr w:type="spellEnd"/>
            <w:r w:rsidRPr="00E3333D">
              <w:rPr>
                <w:rFonts w:ascii="Times New Roman" w:eastAsia="Times New Roman" w:hAnsi="Times New Roman" w:cs="Times New Roman"/>
                <w:color w:val="000000"/>
                <w:lang w:val="en-US"/>
              </w:rPr>
              <w:t xml:space="preserve"> Hotel </w:t>
            </w:r>
            <w:proofErr w:type="spellStart"/>
            <w:r w:rsidRPr="00E3333D">
              <w:rPr>
                <w:rFonts w:ascii="Times New Roman" w:eastAsia="Times New Roman" w:hAnsi="Times New Roman" w:cs="Times New Roman"/>
                <w:color w:val="000000"/>
                <w:lang w:val="en-US"/>
              </w:rPr>
              <w:t>Eschborn</w:t>
            </w:r>
            <w:proofErr w:type="spellEnd"/>
            <w:r w:rsidRPr="00E3333D">
              <w:rPr>
                <w:rFonts w:ascii="Times New Roman" w:eastAsia="Times New Roman" w:hAnsi="Times New Roman" w:cs="Times New Roman"/>
                <w:color w:val="000000"/>
                <w:lang w:val="en-US"/>
              </w:rPr>
              <w:t xml:space="preserve"> </w:t>
            </w:r>
            <w:proofErr w:type="spellStart"/>
            <w:r w:rsidRPr="00E3333D">
              <w:rPr>
                <w:rFonts w:ascii="Times New Roman" w:eastAsia="Times New Roman" w:hAnsi="Times New Roman" w:cs="Times New Roman"/>
                <w:color w:val="000000"/>
                <w:lang w:val="en-US"/>
              </w:rPr>
              <w:t>Ost</w:t>
            </w:r>
            <w:proofErr w:type="spellEnd"/>
            <w:r w:rsidRPr="00E3333D">
              <w:rPr>
                <w:rFonts w:ascii="Times New Roman" w:eastAsia="Times New Roman" w:hAnsi="Times New Roman" w:cs="Times New Roman"/>
                <w:color w:val="000000"/>
                <w:lang w:val="en-US"/>
              </w:rPr>
              <w:t xml:space="preserve"> / </w:t>
            </w:r>
            <w:proofErr w:type="spellStart"/>
            <w:r w:rsidRPr="00E3333D">
              <w:rPr>
                <w:rFonts w:ascii="Times New Roman" w:eastAsia="Times New Roman" w:hAnsi="Times New Roman" w:cs="Times New Roman"/>
                <w:color w:val="000000"/>
                <w:lang w:val="en-US"/>
              </w:rPr>
              <w:t>Mercure</w:t>
            </w:r>
            <w:proofErr w:type="spellEnd"/>
            <w:r w:rsidRPr="00E3333D">
              <w:rPr>
                <w:rFonts w:ascii="Times New Roman" w:eastAsia="Times New Roman" w:hAnsi="Times New Roman" w:cs="Times New Roman"/>
                <w:color w:val="000000"/>
                <w:lang w:val="en-US"/>
              </w:rPr>
              <w:t xml:space="preserve"> Hotel </w:t>
            </w:r>
            <w:proofErr w:type="spellStart"/>
            <w:r w:rsidRPr="00E3333D">
              <w:rPr>
                <w:rFonts w:ascii="Times New Roman" w:eastAsia="Times New Roman" w:hAnsi="Times New Roman" w:cs="Times New Roman"/>
                <w:color w:val="000000"/>
                <w:lang w:val="en-US"/>
              </w:rPr>
              <w:t>Eschborn</w:t>
            </w:r>
            <w:proofErr w:type="spellEnd"/>
            <w:r w:rsidRPr="00E3333D">
              <w:rPr>
                <w:rFonts w:ascii="Times New Roman" w:eastAsia="Times New Roman" w:hAnsi="Times New Roman" w:cs="Times New Roman"/>
                <w:color w:val="000000"/>
                <w:lang w:val="en-US"/>
              </w:rPr>
              <w:t xml:space="preserve"> Sued.</w:t>
            </w:r>
          </w:p>
        </w:tc>
      </w:tr>
      <w:tr w:rsidR="009C7EB4" w:rsidRPr="00934739"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106" w:type="dxa"/>
            <w:shd w:val="clear" w:color="auto" w:fill="auto"/>
            <w:vAlign w:val="center"/>
          </w:tcPr>
          <w:p w:rsidR="009C7EB4" w:rsidRPr="00E3333D" w:rsidRDefault="00AB1E21">
            <w:pPr>
              <w:spacing w:after="0" w:line="240" w:lineRule="auto"/>
              <w:jc w:val="both"/>
              <w:rPr>
                <w:rFonts w:ascii="Times New Roman" w:eastAsia="Times New Roman" w:hAnsi="Times New Roman" w:cs="Times New Roman"/>
                <w:color w:val="000000"/>
                <w:lang w:val="en-US"/>
              </w:rPr>
            </w:pPr>
            <w:r w:rsidRPr="00E3333D">
              <w:rPr>
                <w:rFonts w:ascii="Times New Roman" w:eastAsia="Times New Roman" w:hAnsi="Times New Roman" w:cs="Times New Roman"/>
                <w:color w:val="000000"/>
                <w:lang w:val="en-US"/>
              </w:rPr>
              <w:t xml:space="preserve">B&amp;B East </w:t>
            </w:r>
            <w:proofErr w:type="spellStart"/>
            <w:r w:rsidRPr="00E3333D">
              <w:rPr>
                <w:rFonts w:ascii="Times New Roman" w:eastAsia="Times New Roman" w:hAnsi="Times New Roman" w:cs="Times New Roman"/>
                <w:color w:val="000000"/>
                <w:lang w:val="en-US"/>
              </w:rPr>
              <w:t>Wallisellen</w:t>
            </w:r>
            <w:proofErr w:type="spellEnd"/>
            <w:r w:rsidRPr="00E3333D">
              <w:rPr>
                <w:rFonts w:ascii="Times New Roman" w:eastAsia="Times New Roman" w:hAnsi="Times New Roman" w:cs="Times New Roman"/>
                <w:color w:val="000000"/>
                <w:lang w:val="en-US"/>
              </w:rPr>
              <w:t xml:space="preserve"> / Harry’s Home </w:t>
            </w:r>
            <w:proofErr w:type="spellStart"/>
            <w:r w:rsidRPr="00E3333D">
              <w:rPr>
                <w:rFonts w:ascii="Times New Roman" w:eastAsia="Times New Roman" w:hAnsi="Times New Roman" w:cs="Times New Roman"/>
                <w:color w:val="000000"/>
                <w:lang w:val="en-US"/>
              </w:rPr>
              <w:t>Limmattal</w:t>
            </w:r>
            <w:proofErr w:type="spellEnd"/>
            <w:r w:rsidRPr="00E3333D">
              <w:rPr>
                <w:rFonts w:ascii="Times New Roman" w:eastAsia="Times New Roman" w:hAnsi="Times New Roman" w:cs="Times New Roman"/>
                <w:color w:val="000000"/>
                <w:lang w:val="en-US"/>
              </w:rPr>
              <w:t xml:space="preserve"> / B&amp;B Airport </w:t>
            </w:r>
            <w:proofErr w:type="spellStart"/>
            <w:r w:rsidRPr="00E3333D">
              <w:rPr>
                <w:rFonts w:ascii="Times New Roman" w:eastAsia="Times New Roman" w:hAnsi="Times New Roman" w:cs="Times New Roman"/>
                <w:color w:val="000000"/>
                <w:lang w:val="en-US"/>
              </w:rPr>
              <w:t>Rümlang</w:t>
            </w:r>
            <w:proofErr w:type="spellEnd"/>
            <w:r w:rsidRPr="00E3333D">
              <w:rPr>
                <w:rFonts w:ascii="Times New Roman" w:eastAsia="Times New Roman" w:hAnsi="Times New Roman" w:cs="Times New Roman"/>
                <w:color w:val="000000"/>
                <w:lang w:val="en-US"/>
              </w:rPr>
              <w:t xml:space="preserve"> / B&amp;B Hotel </w:t>
            </w:r>
            <w:proofErr w:type="spellStart"/>
            <w:r w:rsidRPr="00E3333D">
              <w:rPr>
                <w:rFonts w:ascii="Times New Roman" w:eastAsia="Times New Roman" w:hAnsi="Times New Roman" w:cs="Times New Roman"/>
                <w:color w:val="000000"/>
                <w:lang w:val="en-US"/>
              </w:rPr>
              <w:t>Rothrist</w:t>
            </w:r>
            <w:proofErr w:type="spellEnd"/>
            <w:r w:rsidRPr="00E3333D">
              <w:rPr>
                <w:rFonts w:ascii="Times New Roman" w:eastAsia="Times New Roman" w:hAnsi="Times New Roman" w:cs="Times New Roman"/>
                <w:color w:val="000000"/>
                <w:lang w:val="en-US"/>
              </w:rPr>
              <w:t>.</w:t>
            </w:r>
          </w:p>
        </w:tc>
      </w:tr>
      <w:tr w:rsidR="009C7EB4" w:rsidRPr="00934739"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Múnich</w:t>
            </w:r>
          </w:p>
        </w:tc>
        <w:tc>
          <w:tcPr>
            <w:tcW w:w="8106" w:type="dxa"/>
            <w:shd w:val="clear" w:color="auto" w:fill="auto"/>
            <w:vAlign w:val="center"/>
          </w:tcPr>
          <w:p w:rsidR="009C7EB4" w:rsidRPr="00E3333D" w:rsidRDefault="00AB1E21">
            <w:pPr>
              <w:spacing w:after="0" w:line="240" w:lineRule="auto"/>
              <w:jc w:val="both"/>
              <w:rPr>
                <w:rFonts w:ascii="Times New Roman" w:eastAsia="Times New Roman" w:hAnsi="Times New Roman" w:cs="Times New Roman"/>
                <w:color w:val="000000"/>
                <w:lang w:val="en-US"/>
              </w:rPr>
            </w:pPr>
            <w:r w:rsidRPr="00E3333D">
              <w:rPr>
                <w:rFonts w:ascii="Times New Roman" w:eastAsia="Times New Roman" w:hAnsi="Times New Roman" w:cs="Times New Roman"/>
                <w:color w:val="000000"/>
                <w:lang w:val="en-US"/>
              </w:rPr>
              <w:t xml:space="preserve">Campanile </w:t>
            </w:r>
            <w:proofErr w:type="spellStart"/>
            <w:r w:rsidRPr="00E3333D">
              <w:rPr>
                <w:rFonts w:ascii="Times New Roman" w:eastAsia="Times New Roman" w:hAnsi="Times New Roman" w:cs="Times New Roman"/>
                <w:color w:val="000000"/>
                <w:lang w:val="en-US"/>
              </w:rPr>
              <w:t>Sendling</w:t>
            </w:r>
            <w:proofErr w:type="spellEnd"/>
            <w:r w:rsidRPr="00E3333D">
              <w:rPr>
                <w:rFonts w:ascii="Times New Roman" w:eastAsia="Times New Roman" w:hAnsi="Times New Roman" w:cs="Times New Roman"/>
                <w:color w:val="000000"/>
                <w:lang w:val="en-US"/>
              </w:rPr>
              <w:t xml:space="preserve"> / Tulip Inn </w:t>
            </w:r>
            <w:proofErr w:type="spellStart"/>
            <w:r w:rsidRPr="00E3333D">
              <w:rPr>
                <w:rFonts w:ascii="Times New Roman" w:eastAsia="Times New Roman" w:hAnsi="Times New Roman" w:cs="Times New Roman"/>
                <w:color w:val="000000"/>
                <w:lang w:val="en-US"/>
              </w:rPr>
              <w:t>Messe</w:t>
            </w:r>
            <w:proofErr w:type="spellEnd"/>
            <w:r w:rsidRPr="00E3333D">
              <w:rPr>
                <w:rFonts w:ascii="Times New Roman" w:eastAsia="Times New Roman" w:hAnsi="Times New Roman" w:cs="Times New Roman"/>
                <w:color w:val="000000"/>
                <w:lang w:val="en-US"/>
              </w:rPr>
              <w:t xml:space="preserve"> / Bento Inn </w:t>
            </w:r>
            <w:proofErr w:type="spellStart"/>
            <w:r w:rsidRPr="00E3333D">
              <w:rPr>
                <w:rFonts w:ascii="Times New Roman" w:eastAsia="Times New Roman" w:hAnsi="Times New Roman" w:cs="Times New Roman"/>
                <w:color w:val="000000"/>
                <w:lang w:val="en-US"/>
              </w:rPr>
              <w:t>Messe</w:t>
            </w:r>
            <w:proofErr w:type="spellEnd"/>
            <w:r w:rsidRPr="00E3333D">
              <w:rPr>
                <w:rFonts w:ascii="Times New Roman" w:eastAsia="Times New Roman" w:hAnsi="Times New Roman" w:cs="Times New Roman"/>
                <w:color w:val="000000"/>
                <w:lang w:val="en-US"/>
              </w:rPr>
              <w:t xml:space="preserve"> / Hampton by Hilton City North / </w:t>
            </w:r>
            <w:proofErr w:type="spellStart"/>
            <w:r w:rsidRPr="00E3333D">
              <w:rPr>
                <w:rFonts w:ascii="Times New Roman" w:eastAsia="Times New Roman" w:hAnsi="Times New Roman" w:cs="Times New Roman"/>
                <w:color w:val="000000"/>
                <w:lang w:val="en-US"/>
              </w:rPr>
              <w:t>Mercure</w:t>
            </w:r>
            <w:proofErr w:type="spellEnd"/>
            <w:r w:rsidRPr="00E3333D">
              <w:rPr>
                <w:rFonts w:ascii="Times New Roman" w:eastAsia="Times New Roman" w:hAnsi="Times New Roman" w:cs="Times New Roman"/>
                <w:color w:val="000000"/>
                <w:lang w:val="en-US"/>
              </w:rPr>
              <w:t xml:space="preserve"> Hotel </w:t>
            </w:r>
            <w:proofErr w:type="spellStart"/>
            <w:r w:rsidRPr="00E3333D">
              <w:rPr>
                <w:rFonts w:ascii="Times New Roman" w:eastAsia="Times New Roman" w:hAnsi="Times New Roman" w:cs="Times New Roman"/>
                <w:color w:val="000000"/>
                <w:lang w:val="en-US"/>
              </w:rPr>
              <w:t>Neuperlach</w:t>
            </w:r>
            <w:proofErr w:type="spellEnd"/>
            <w:r w:rsidRPr="00E3333D">
              <w:rPr>
                <w:rFonts w:ascii="Times New Roman" w:eastAsia="Times New Roman" w:hAnsi="Times New Roman" w:cs="Times New Roman"/>
                <w:color w:val="000000"/>
                <w:lang w:val="en-US"/>
              </w:rPr>
              <w:t xml:space="preserve"> South / Select Augsburg.</w:t>
            </w:r>
          </w:p>
        </w:tc>
      </w:tr>
      <w:tr w:rsidR="009C7EB4"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106" w:type="dxa"/>
            <w:shd w:val="clear" w:color="auto" w:fill="auto"/>
            <w:vAlign w:val="center"/>
          </w:tcPr>
          <w:p w:rsidR="009C7EB4" w:rsidRDefault="00AB1E2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9C7EB4"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106" w:type="dxa"/>
            <w:shd w:val="clear" w:color="auto" w:fill="auto"/>
            <w:vAlign w:val="center"/>
          </w:tcPr>
          <w:p w:rsidR="009C7EB4" w:rsidRDefault="00AB1E2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9C7EB4" w:rsidRPr="00934739"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106" w:type="dxa"/>
            <w:shd w:val="clear" w:color="auto" w:fill="auto"/>
            <w:vAlign w:val="center"/>
          </w:tcPr>
          <w:p w:rsidR="009C7EB4" w:rsidRPr="00E3333D" w:rsidRDefault="00AB1E21">
            <w:pPr>
              <w:spacing w:after="0" w:line="240" w:lineRule="auto"/>
              <w:jc w:val="both"/>
              <w:rPr>
                <w:rFonts w:ascii="Times New Roman" w:eastAsia="Times New Roman" w:hAnsi="Times New Roman" w:cs="Times New Roman"/>
                <w:color w:val="000000"/>
                <w:lang w:val="en-US"/>
              </w:rPr>
            </w:pPr>
            <w:r w:rsidRPr="00E3333D">
              <w:rPr>
                <w:rFonts w:ascii="Times New Roman" w:eastAsia="Times New Roman" w:hAnsi="Times New Roman" w:cs="Times New Roman"/>
                <w:color w:val="000000"/>
                <w:lang w:val="en-US"/>
              </w:rPr>
              <w:t xml:space="preserve">Europa </w:t>
            </w:r>
            <w:proofErr w:type="spellStart"/>
            <w:r w:rsidRPr="00E3333D">
              <w:rPr>
                <w:rFonts w:ascii="Times New Roman" w:eastAsia="Times New Roman" w:hAnsi="Times New Roman" w:cs="Times New Roman"/>
                <w:color w:val="000000"/>
                <w:lang w:val="en-US"/>
              </w:rPr>
              <w:t>Signa</w:t>
            </w:r>
            <w:proofErr w:type="spellEnd"/>
            <w:r w:rsidRPr="00E3333D">
              <w:rPr>
                <w:rFonts w:ascii="Times New Roman" w:eastAsia="Times New Roman" w:hAnsi="Times New Roman" w:cs="Times New Roman"/>
                <w:color w:val="000000"/>
                <w:lang w:val="en-US"/>
              </w:rPr>
              <w:t xml:space="preserve"> Hotel / Mirage / Hotel Delta / Hotel </w:t>
            </w:r>
            <w:proofErr w:type="spellStart"/>
            <w:r w:rsidRPr="00E3333D">
              <w:rPr>
                <w:rFonts w:ascii="Times New Roman" w:eastAsia="Times New Roman" w:hAnsi="Times New Roman" w:cs="Times New Roman"/>
                <w:color w:val="000000"/>
                <w:lang w:val="en-US"/>
              </w:rPr>
              <w:t>Mirò</w:t>
            </w:r>
            <w:proofErr w:type="spellEnd"/>
            <w:r w:rsidRPr="00E3333D">
              <w:rPr>
                <w:rFonts w:ascii="Times New Roman" w:eastAsia="Times New Roman" w:hAnsi="Times New Roman" w:cs="Times New Roman"/>
                <w:color w:val="000000"/>
                <w:lang w:val="en-US"/>
              </w:rPr>
              <w:t xml:space="preserve"> / Fantastic Garden Hotel &amp; Ristorante / The Gate Hotel.</w:t>
            </w:r>
          </w:p>
        </w:tc>
      </w:tr>
      <w:tr w:rsidR="009C7EB4"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106" w:type="dxa"/>
            <w:shd w:val="clear" w:color="auto" w:fill="auto"/>
            <w:vAlign w:val="center"/>
          </w:tcPr>
          <w:p w:rsidR="009C7EB4" w:rsidRDefault="00AB1E2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9C7EB4" w:rsidRPr="00934739" w:rsidTr="009A7D23">
        <w:trPr>
          <w:trHeight w:val="560"/>
          <w:jc w:val="center"/>
        </w:trPr>
        <w:tc>
          <w:tcPr>
            <w:tcW w:w="1670" w:type="dxa"/>
            <w:shd w:val="clear" w:color="auto" w:fill="auto"/>
            <w:vAlign w:val="center"/>
          </w:tcPr>
          <w:p w:rsidR="009C7EB4" w:rsidRDefault="00AB1E2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106" w:type="dxa"/>
            <w:shd w:val="clear" w:color="auto" w:fill="auto"/>
            <w:vAlign w:val="center"/>
          </w:tcPr>
          <w:p w:rsidR="009C7EB4" w:rsidRPr="00E3333D" w:rsidRDefault="00AB1E21">
            <w:pPr>
              <w:spacing w:after="0" w:line="240" w:lineRule="auto"/>
              <w:jc w:val="both"/>
              <w:rPr>
                <w:rFonts w:ascii="Times New Roman" w:eastAsia="Times New Roman" w:hAnsi="Times New Roman" w:cs="Times New Roman"/>
                <w:color w:val="000000"/>
                <w:lang w:val="en-US"/>
              </w:rPr>
            </w:pPr>
            <w:proofErr w:type="spellStart"/>
            <w:r w:rsidRPr="00E3333D">
              <w:rPr>
                <w:rFonts w:ascii="Times New Roman" w:eastAsia="Times New Roman" w:hAnsi="Times New Roman" w:cs="Times New Roman"/>
                <w:color w:val="000000"/>
                <w:lang w:val="en-US"/>
              </w:rPr>
              <w:t>Frontair</w:t>
            </w:r>
            <w:proofErr w:type="spellEnd"/>
            <w:r w:rsidRPr="00E3333D">
              <w:rPr>
                <w:rFonts w:ascii="Times New Roman" w:eastAsia="Times New Roman" w:hAnsi="Times New Roman" w:cs="Times New Roman"/>
                <w:color w:val="000000"/>
                <w:lang w:val="en-US"/>
              </w:rPr>
              <w:t xml:space="preserve"> Congress / Catalonia Verdi Sabadell / Campanile </w:t>
            </w:r>
            <w:proofErr w:type="spellStart"/>
            <w:r w:rsidRPr="00E3333D">
              <w:rPr>
                <w:rFonts w:ascii="Times New Roman" w:eastAsia="Times New Roman" w:hAnsi="Times New Roman" w:cs="Times New Roman"/>
                <w:color w:val="000000"/>
                <w:lang w:val="en-US"/>
              </w:rPr>
              <w:t>Barberá</w:t>
            </w:r>
            <w:proofErr w:type="spellEnd"/>
            <w:r w:rsidRPr="00E3333D">
              <w:rPr>
                <w:rFonts w:ascii="Times New Roman" w:eastAsia="Times New Roman" w:hAnsi="Times New Roman" w:cs="Times New Roman"/>
                <w:color w:val="000000"/>
                <w:lang w:val="en-US"/>
              </w:rPr>
              <w:t xml:space="preserve"> / HLG </w:t>
            </w:r>
            <w:proofErr w:type="spellStart"/>
            <w:r w:rsidRPr="00E3333D">
              <w:rPr>
                <w:rFonts w:ascii="Times New Roman" w:eastAsia="Times New Roman" w:hAnsi="Times New Roman" w:cs="Times New Roman"/>
                <w:color w:val="000000"/>
                <w:lang w:val="en-US"/>
              </w:rPr>
              <w:t>Citypark</w:t>
            </w:r>
            <w:proofErr w:type="spellEnd"/>
            <w:r w:rsidRPr="00E3333D">
              <w:rPr>
                <w:rFonts w:ascii="Times New Roman" w:eastAsia="Times New Roman" w:hAnsi="Times New Roman" w:cs="Times New Roman"/>
                <w:color w:val="000000"/>
                <w:lang w:val="en-US"/>
              </w:rPr>
              <w:t xml:space="preserve"> </w:t>
            </w:r>
            <w:proofErr w:type="spellStart"/>
            <w:r w:rsidRPr="00E3333D">
              <w:rPr>
                <w:rFonts w:ascii="Times New Roman" w:eastAsia="Times New Roman" w:hAnsi="Times New Roman" w:cs="Times New Roman"/>
                <w:color w:val="000000"/>
                <w:lang w:val="en-US"/>
              </w:rPr>
              <w:t>Sant</w:t>
            </w:r>
            <w:proofErr w:type="spellEnd"/>
            <w:r w:rsidRPr="00E3333D">
              <w:rPr>
                <w:rFonts w:ascii="Times New Roman" w:eastAsia="Times New Roman" w:hAnsi="Times New Roman" w:cs="Times New Roman"/>
                <w:color w:val="000000"/>
                <w:lang w:val="en-US"/>
              </w:rPr>
              <w:t xml:space="preserve"> Just / Campanile </w:t>
            </w:r>
            <w:proofErr w:type="spellStart"/>
            <w:r w:rsidRPr="00E3333D">
              <w:rPr>
                <w:rFonts w:ascii="Times New Roman" w:eastAsia="Times New Roman" w:hAnsi="Times New Roman" w:cs="Times New Roman"/>
                <w:color w:val="000000"/>
                <w:lang w:val="en-US"/>
              </w:rPr>
              <w:t>Cornellá</w:t>
            </w:r>
            <w:proofErr w:type="spellEnd"/>
            <w:r w:rsidRPr="00E3333D">
              <w:rPr>
                <w:rFonts w:ascii="Times New Roman" w:eastAsia="Times New Roman" w:hAnsi="Times New Roman" w:cs="Times New Roman"/>
                <w:color w:val="000000"/>
                <w:lang w:val="en-US"/>
              </w:rPr>
              <w:t>.</w:t>
            </w:r>
          </w:p>
        </w:tc>
      </w:tr>
    </w:tbl>
    <w:p w:rsidR="009C7EB4" w:rsidRPr="00E3333D" w:rsidRDefault="009C7EB4">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bookmarkStart w:id="2" w:name="_heading=h.2et92p0" w:colFirst="0" w:colLast="0"/>
      <w:bookmarkEnd w:id="2"/>
    </w:p>
    <w:p w:rsidR="009C7EB4" w:rsidRDefault="00AB1E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9C7EB4" w:rsidRDefault="00AB1E21">
      <w:pPr>
        <w:numPr>
          <w:ilvl w:val="0"/>
          <w:numId w:val="9"/>
        </w:numPr>
        <w:spacing w:after="0" w:line="240" w:lineRule="auto"/>
        <w:jc w:val="both"/>
        <w:rPr>
          <w:rFonts w:ascii="Times New Roman" w:eastAsia="Times New Roman" w:hAnsi="Times New Roman" w:cs="Times New Roman"/>
          <w:color w:val="000000"/>
        </w:rPr>
      </w:pPr>
      <w:bookmarkStart w:id="3" w:name="_heading=h.gjdgxs" w:colFirst="0" w:colLast="0"/>
      <w:bookmarkEnd w:id="3"/>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p>
    <w:p w:rsidR="009C7EB4" w:rsidRDefault="00AB1E21">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9C7EB4" w:rsidRDefault="00AB1E21">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9C7EB4" w:rsidRDefault="00AB1E21">
      <w:pPr>
        <w:numPr>
          <w:ilvl w:val="0"/>
          <w:numId w:val="1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9C7EB4" w:rsidRDefault="00AB1E21">
      <w:pPr>
        <w:numPr>
          <w:ilvl w:val="0"/>
          <w:numId w:val="1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9C7EB4" w:rsidRDefault="00AB1E21">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9C7EB4" w:rsidRDefault="00AB1E21">
      <w:pPr>
        <w:numPr>
          <w:ilvl w:val="0"/>
          <w:numId w:val="1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9C7EB4" w:rsidRDefault="00AB1E21">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9C7EB4" w:rsidRDefault="00AB1E21">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9C7EB4" w:rsidRDefault="00AB1E21">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9C7EB4" w:rsidRDefault="00AB1E21">
      <w:pPr>
        <w:numPr>
          <w:ilvl w:val="0"/>
          <w:numId w:val="1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9C7EB4" w:rsidRDefault="00AB1E21">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9C7EB4" w:rsidRDefault="00AB1E21">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9C7EB4" w:rsidRDefault="00AB1E21">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9C7EB4" w:rsidRDefault="00AB1E21">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9C7EB4" w:rsidRDefault="009C7EB4">
      <w:pPr>
        <w:spacing w:after="0" w:line="240" w:lineRule="auto"/>
        <w:jc w:val="both"/>
        <w:rPr>
          <w:rFonts w:ascii="Times New Roman" w:eastAsia="Times New Roman" w:hAnsi="Times New Roman" w:cs="Times New Roman"/>
          <w:color w:val="000000"/>
        </w:rPr>
      </w:pPr>
    </w:p>
    <w:p w:rsidR="009C7EB4" w:rsidRDefault="00AB1E2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9C7EB4" w:rsidRDefault="00AB1E21">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9C7EB4" w:rsidRDefault="00AB1E21">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9C7EB4" w:rsidRDefault="009C7EB4">
      <w:pPr>
        <w:spacing w:after="0" w:line="240" w:lineRule="auto"/>
        <w:ind w:left="1440"/>
        <w:jc w:val="both"/>
        <w:rPr>
          <w:rFonts w:ascii="Times New Roman" w:eastAsia="Times New Roman" w:hAnsi="Times New Roman" w:cs="Times New Roman"/>
          <w:color w:val="000000"/>
        </w:rPr>
      </w:pPr>
    </w:p>
    <w:p w:rsidR="009C7EB4" w:rsidRDefault="00AB1E2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9C7EB4" w:rsidRDefault="00AB1E2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9C7EB4" w:rsidRDefault="00AB1E2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9C7EB4" w:rsidRDefault="00AB1E21">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9C7EB4" w:rsidRDefault="00AB1E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9C7EB4" w:rsidRDefault="00AB1E2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9C7EB4" w:rsidRDefault="009C7EB4">
      <w:pPr>
        <w:pBdr>
          <w:top w:val="nil"/>
          <w:left w:val="nil"/>
          <w:bottom w:val="nil"/>
          <w:right w:val="nil"/>
          <w:between w:val="nil"/>
        </w:pBdr>
        <w:spacing w:after="0" w:line="240" w:lineRule="auto"/>
        <w:rPr>
          <w:rFonts w:ascii="Times New Roman" w:eastAsia="Times New Roman" w:hAnsi="Times New Roman" w:cs="Times New Roman"/>
          <w:color w:val="000000"/>
        </w:rPr>
      </w:pPr>
    </w:p>
    <w:p w:rsidR="009C7EB4" w:rsidRDefault="00AB1E21" w:rsidP="000E51B2">
      <w:pPr>
        <w:pStyle w:val="Sinespaciado"/>
        <w:numPr>
          <w:ilvl w:val="0"/>
          <w:numId w:val="12"/>
        </w:numPr>
      </w:pPr>
      <w:r>
        <w:t>Si se contrata con 61 días o más de anticipación a la fecha de salida:</w:t>
      </w:r>
    </w:p>
    <w:p w:rsidR="009C7EB4" w:rsidRDefault="00AB1E21" w:rsidP="000E51B2">
      <w:pPr>
        <w:pStyle w:val="Sinespaciado"/>
        <w:numPr>
          <w:ilvl w:val="0"/>
          <w:numId w:val="13"/>
        </w:numPr>
        <w:rPr>
          <w:color w:val="222222"/>
        </w:rPr>
      </w:pPr>
      <w:r>
        <w:t>Anticipo mínimo por pasajero del 30% sobre el total de la reserva (no reembolsable bajo ningún concepto).</w:t>
      </w:r>
    </w:p>
    <w:p w:rsidR="009C7EB4" w:rsidRDefault="00AB1E21" w:rsidP="000E51B2">
      <w:pPr>
        <w:pStyle w:val="Sinespaciado"/>
        <w:numPr>
          <w:ilvl w:val="0"/>
          <w:numId w:val="13"/>
        </w:numPr>
        <w:rPr>
          <w:color w:val="222222"/>
        </w:rPr>
      </w:pPr>
      <w: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9C7EB4" w:rsidRPr="000E51B2" w:rsidRDefault="00AB1E21" w:rsidP="000E51B2">
      <w:pPr>
        <w:pStyle w:val="Prrafodelista"/>
        <w:numPr>
          <w:ilvl w:val="0"/>
          <w:numId w:val="12"/>
        </w:numPr>
        <w:shd w:val="clear" w:color="auto" w:fill="FFFFFF"/>
        <w:jc w:val="both"/>
        <w:rPr>
          <w:rFonts w:ascii="Times New Roman" w:eastAsia="Times New Roman" w:hAnsi="Times New Roman" w:cs="Times New Roman"/>
        </w:rPr>
      </w:pPr>
      <w:r w:rsidRPr="000E51B2">
        <w:rPr>
          <w:rFonts w:ascii="Times New Roman" w:eastAsia="Times New Roman" w:hAnsi="Times New Roman" w:cs="Times New Roman"/>
          <w:color w:val="000000"/>
        </w:rPr>
        <w:t>Si se contrata con 44 días o menos de anticipación a la fecha de salida:</w:t>
      </w:r>
    </w:p>
    <w:p w:rsidR="009C7EB4" w:rsidRDefault="00AB1E21" w:rsidP="000E51B2">
      <w:pPr>
        <w:pStyle w:val="Sinespaciado"/>
        <w:numPr>
          <w:ilvl w:val="0"/>
          <w:numId w:val="14"/>
        </w:numPr>
        <w:rPr>
          <w:color w:val="222222"/>
        </w:rPr>
      </w:pPr>
      <w:r>
        <w:t>Se requiere el pago total de la reserva.</w:t>
      </w:r>
      <w:r>
        <w:rPr>
          <w:b/>
        </w:rPr>
        <w:t> </w:t>
      </w:r>
    </w:p>
    <w:p w:rsidR="009C7EB4" w:rsidRDefault="009C7EB4">
      <w:pPr>
        <w:shd w:val="clear" w:color="auto" w:fill="FFFFFF"/>
        <w:spacing w:after="0" w:line="240" w:lineRule="auto"/>
        <w:ind w:left="1440"/>
        <w:jc w:val="both"/>
        <w:rPr>
          <w:rFonts w:ascii="Times New Roman" w:eastAsia="Times New Roman" w:hAnsi="Times New Roman" w:cs="Times New Roman"/>
          <w:color w:val="222222"/>
        </w:rPr>
      </w:pPr>
    </w:p>
    <w:p w:rsidR="009C7EB4" w:rsidRDefault="00AB1E2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9C7EB4" w:rsidRDefault="00AB1E21">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9C7EB4" w:rsidRDefault="00AB1E2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Desde el momento de la reserva y hasta 61 días antes de la fecha de salida, un cargo por cancelación del 30% sobre</w:t>
      </w:r>
      <w:bookmarkStart w:id="4" w:name="_GoBack"/>
      <w:bookmarkEnd w:id="4"/>
      <w:r>
        <w:rPr>
          <w:rFonts w:ascii="Times New Roman" w:eastAsia="Times New Roman" w:hAnsi="Times New Roman" w:cs="Times New Roman"/>
          <w:color w:val="000000"/>
        </w:rPr>
        <w:t xml:space="preserve"> el valor total de la reserva. </w:t>
      </w:r>
    </w:p>
    <w:p w:rsidR="009C7EB4" w:rsidRDefault="00AB1E2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9C7EB4" w:rsidRDefault="00AB1E2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9C7EB4" w:rsidRDefault="00AB1E21">
      <w:pPr>
        <w:numPr>
          <w:ilvl w:val="0"/>
          <w:numId w:val="6"/>
        </w:numPr>
        <w:pBdr>
          <w:top w:val="nil"/>
          <w:left w:val="nil"/>
          <w:bottom w:val="nil"/>
          <w:right w:val="nil"/>
          <w:between w:val="nil"/>
        </w:pBdr>
        <w:jc w:val="both"/>
        <w:rPr>
          <w:rFonts w:ascii="Times New Roman" w:eastAsia="Times New Roman" w:hAnsi="Times New Roman" w:cs="Times New Roman"/>
          <w:color w:val="000000"/>
        </w:rPr>
      </w:pPr>
      <w:bookmarkStart w:id="5" w:name="_heading=h.3znysh7" w:colFirst="0" w:colLast="0"/>
      <w:bookmarkEnd w:id="5"/>
      <w:r>
        <w:rPr>
          <w:rFonts w:ascii="Times New Roman" w:eastAsia="Times New Roman" w:hAnsi="Times New Roman" w:cs="Times New Roman"/>
          <w:color w:val="000000"/>
        </w:rPr>
        <w:lastRenderedPageBreak/>
        <w:t>Cualquier solicitud de cancelación realizada una vez iniciados los servicios contratados y en cualquier momento de su inicio, desarrollo o fin, aplicará un cargo por cancelación del 100% del costo total de los servicios contratados por pasajero.</w:t>
      </w:r>
    </w:p>
    <w:p w:rsidR="009C7EB4" w:rsidRDefault="00AB1E21">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7A2EC2">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9C7EB4" w:rsidRDefault="00363C5C">
      <w:pPr>
        <w:jc w:val="both"/>
        <w:rPr>
          <w:rFonts w:ascii="Times New Roman" w:eastAsia="Times New Roman" w:hAnsi="Times New Roman" w:cs="Times New Roman"/>
        </w:rPr>
      </w:pPr>
      <w:bookmarkStart w:id="6" w:name="_heading=h.1fob9te" w:colFirst="0" w:colLast="0"/>
      <w:bookmarkEnd w:id="6"/>
      <w:r>
        <w:rPr>
          <w:rFonts w:ascii="Times New Roman" w:eastAsia="Times New Roman" w:hAnsi="Times New Roman" w:cs="Times New Roman"/>
          <w:b/>
          <w:color w:val="000000"/>
        </w:rPr>
        <w:t xml:space="preserve">VOLANDO VIAJES COLOMBIA SAS </w:t>
      </w:r>
      <w:r w:rsidR="00AB1E21">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sidR="00B8007E">
        <w:rPr>
          <w:rFonts w:ascii="Times New Roman" w:eastAsia="Times New Roman" w:hAnsi="Times New Roman" w:cs="Times New Roman"/>
          <w:b/>
          <w:color w:val="000000"/>
        </w:rPr>
        <w:t xml:space="preserve">VOLANDO VIAJES COLOMBIA SAS </w:t>
      </w:r>
      <w:r w:rsidR="00AB1E21">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9C7EB4">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2" w:rsidRDefault="00814412">
      <w:pPr>
        <w:spacing w:after="0" w:line="240" w:lineRule="auto"/>
      </w:pPr>
      <w:r>
        <w:separator/>
      </w:r>
    </w:p>
  </w:endnote>
  <w:endnote w:type="continuationSeparator" w:id="0">
    <w:p w:rsidR="00814412" w:rsidRDefault="0081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B4" w:rsidRDefault="00AB1E2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2" w:rsidRDefault="00814412">
      <w:pPr>
        <w:spacing w:after="0" w:line="240" w:lineRule="auto"/>
      </w:pPr>
      <w:r>
        <w:separator/>
      </w:r>
    </w:p>
  </w:footnote>
  <w:footnote w:type="continuationSeparator" w:id="0">
    <w:p w:rsidR="00814412" w:rsidRDefault="00814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B4" w:rsidRDefault="0081441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B4" w:rsidRDefault="00AB1E2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81441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B4" w:rsidRDefault="0081441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FC8"/>
    <w:multiLevelType w:val="multilevel"/>
    <w:tmpl w:val="5ABA2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C7362"/>
    <w:multiLevelType w:val="multilevel"/>
    <w:tmpl w:val="BDFA93B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5F19C1"/>
    <w:multiLevelType w:val="multilevel"/>
    <w:tmpl w:val="E2A677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6F34C7"/>
    <w:multiLevelType w:val="hybridMultilevel"/>
    <w:tmpl w:val="056C617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D9D2EBA"/>
    <w:multiLevelType w:val="multilevel"/>
    <w:tmpl w:val="32322E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342BF"/>
    <w:multiLevelType w:val="multilevel"/>
    <w:tmpl w:val="3F94A68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CB06506"/>
    <w:multiLevelType w:val="multilevel"/>
    <w:tmpl w:val="5D12DB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035BA4"/>
    <w:multiLevelType w:val="multilevel"/>
    <w:tmpl w:val="519A13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342EED"/>
    <w:multiLevelType w:val="multilevel"/>
    <w:tmpl w:val="903274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0806DC"/>
    <w:multiLevelType w:val="multilevel"/>
    <w:tmpl w:val="62BA04B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45502B7"/>
    <w:multiLevelType w:val="multilevel"/>
    <w:tmpl w:val="B4165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F25109"/>
    <w:multiLevelType w:val="hybridMultilevel"/>
    <w:tmpl w:val="0CC40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95DF3"/>
    <w:multiLevelType w:val="multilevel"/>
    <w:tmpl w:val="A106EC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55536D"/>
    <w:multiLevelType w:val="hybridMultilevel"/>
    <w:tmpl w:val="6416229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7"/>
  </w:num>
  <w:num w:numId="3">
    <w:abstractNumId w:val="5"/>
  </w:num>
  <w:num w:numId="4">
    <w:abstractNumId w:val="12"/>
  </w:num>
  <w:num w:numId="5">
    <w:abstractNumId w:val="6"/>
  </w:num>
  <w:num w:numId="6">
    <w:abstractNumId w:val="0"/>
  </w:num>
  <w:num w:numId="7">
    <w:abstractNumId w:val="2"/>
  </w:num>
  <w:num w:numId="8">
    <w:abstractNumId w:val="10"/>
  </w:num>
  <w:num w:numId="9">
    <w:abstractNumId w:val="1"/>
  </w:num>
  <w:num w:numId="10">
    <w:abstractNumId w:val="8"/>
  </w:num>
  <w:num w:numId="11">
    <w:abstractNumId w:val="9"/>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B4"/>
    <w:rsid w:val="000E51B2"/>
    <w:rsid w:val="002B2FA8"/>
    <w:rsid w:val="00363C5C"/>
    <w:rsid w:val="00674A9C"/>
    <w:rsid w:val="007A2EC2"/>
    <w:rsid w:val="00814412"/>
    <w:rsid w:val="00934739"/>
    <w:rsid w:val="009A7D23"/>
    <w:rsid w:val="009B11B4"/>
    <w:rsid w:val="009C7EB4"/>
    <w:rsid w:val="00A4632E"/>
    <w:rsid w:val="00A81544"/>
    <w:rsid w:val="00AB1E21"/>
    <w:rsid w:val="00B8007E"/>
    <w:rsid w:val="00BE253A"/>
    <w:rsid w:val="00D82D63"/>
    <w:rsid w:val="00DA144F"/>
    <w:rsid w:val="00E3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EDC1BA"/>
  <w15:docId w15:val="{5B8EAFF5-3AED-4706-A178-4A90E0F3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paragraph" w:customStyle="1" w:styleId="Default">
    <w:name w:val="Default"/>
    <w:rsid w:val="00AF58CF"/>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XLDtTN2boX4IJntTqjyLMpAW19t3EFI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LxIOAshEAHqXjFrxaRjQVJ/bg==">CgMxLjAyCWguMzBqMHpsbDIOaC4yZDJsY2RpaDhlbzMyCWguMmV0OTJwMDIIaC5namRneHMyCWguM3pueXNoNzIJaC4xZm9iOXRlOAByITFiazBvMG5CcXQ2TDdHVmw0SUEtdDl5TmZianB1WGpnbQ==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3927</Words>
  <Characters>22386</Characters>
  <Application>Microsoft Office Word</Application>
  <DocSecurity>0</DocSecurity>
  <Lines>186</Lines>
  <Paragraphs>52</Paragraphs>
  <ScaleCrop>false</ScaleCrop>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19</cp:revision>
  <dcterms:created xsi:type="dcterms:W3CDTF">2025-01-03T16:22:00Z</dcterms:created>
  <dcterms:modified xsi:type="dcterms:W3CDTF">2025-07-03T21:26:00Z</dcterms:modified>
</cp:coreProperties>
</file>